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alibri" w:eastAsia="Times New Roman" w:hAnsi="Calibri" w:cs="Calibri"/>
          <w:color w:val="FF0000"/>
          <w:sz w:val="96"/>
          <w:szCs w:val="96"/>
        </w:rPr>
        <w:t>2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b/>
          <w:bCs/>
          <w:color w:val="FF0000"/>
          <w:sz w:val="22"/>
          <w:szCs w:val="22"/>
        </w:rPr>
        <w:t>SUBJECT: </w:t>
      </w:r>
      <w:r w:rsidRPr="004C499B">
        <w:rPr>
          <w:rFonts w:ascii="Century Gothic" w:eastAsia="Times New Roman" w:hAnsi="Century Gothic" w:cs="Calibri"/>
          <w:color w:val="FF0000"/>
          <w:sz w:val="22"/>
          <w:szCs w:val="22"/>
        </w:rPr>
        <w:t>Checking in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color w:val="1F497D"/>
          <w:sz w:val="22"/>
          <w:szCs w:val="22"/>
        </w:rPr>
        <w:t> 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color w:val="1F497D"/>
          <w:sz w:val="22"/>
          <w:szCs w:val="22"/>
        </w:rPr>
        <w:t>HI &lt;First&gt;,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color w:val="1F497D"/>
          <w:sz w:val="22"/>
          <w:szCs w:val="22"/>
        </w:rPr>
        <w:t> 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color w:val="1F497D"/>
          <w:sz w:val="22"/>
          <w:szCs w:val="22"/>
        </w:rPr>
        <w:t>Just checking to confirm you received my email last week. I want to ensure you take advantage of the opportunity to build relationships with top multi-dwelling owners, managers, architects, and designers as well as leading vendors in the industry. 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color w:val="1F497D"/>
          <w:sz w:val="22"/>
          <w:szCs w:val="22"/>
        </w:rPr>
        <w:t> 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color w:val="1F497D"/>
          <w:sz w:val="22"/>
          <w:szCs w:val="22"/>
        </w:rPr>
        <w:t>At the heart of BITAC, and the heart of business, lie the relationships we have with other people. How we nurture and grow these relationships has a huge impact on the success of your business.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color w:val="1F497D"/>
          <w:sz w:val="22"/>
          <w:szCs w:val="22"/>
        </w:rPr>
        <w:t> 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entury Gothic" w:eastAsia="Times New Roman" w:hAnsi="Century Gothic" w:cs="Calibri"/>
          <w:b/>
          <w:bCs/>
          <w:color w:val="1F497D"/>
          <w:sz w:val="22"/>
          <w:szCs w:val="22"/>
        </w:rPr>
        <w:t>Please check your calendar and let me know if you can attend October 21 – 23, 2018 in Palm Springs. We would really like to have you there.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alibri" w:eastAsia="Times New Roman" w:hAnsi="Calibri" w:cs="Calibri"/>
          <w:sz w:val="22"/>
          <w:szCs w:val="22"/>
        </w:rPr>
        <w:t> </w:t>
      </w:r>
    </w:p>
    <w:p w:rsidR="004C499B" w:rsidRPr="004C499B" w:rsidRDefault="004C499B" w:rsidP="004C499B">
      <w:pPr>
        <w:rPr>
          <w:rFonts w:ascii="Calibri" w:eastAsia="Times New Roman" w:hAnsi="Calibri" w:cs="Calibri"/>
          <w:sz w:val="22"/>
          <w:szCs w:val="22"/>
        </w:rPr>
      </w:pPr>
      <w:r w:rsidRPr="004C499B">
        <w:rPr>
          <w:rFonts w:ascii="Calibri" w:eastAsia="Times New Roman" w:hAnsi="Calibri" w:cs="Calibri"/>
          <w:color w:val="444546"/>
          <w:sz w:val="22"/>
          <w:szCs w:val="22"/>
        </w:rPr>
        <w:t>J. Viola</w:t>
      </w:r>
      <w:r w:rsidRPr="004C499B">
        <w:rPr>
          <w:rFonts w:ascii="Century Gothic" w:eastAsia="Times New Roman" w:hAnsi="Century Gothic" w:cs="Calibri"/>
          <w:color w:val="444546"/>
          <w:sz w:val="22"/>
          <w:szCs w:val="22"/>
        </w:rPr>
        <w:t>, COO</w:t>
      </w:r>
    </w:p>
    <w:p w:rsidR="00B6066F" w:rsidRDefault="004C499B" w:rsidP="004C499B">
      <w:r w:rsidRPr="004C499B">
        <w:rPr>
          <w:rFonts w:ascii="Century Gothic" w:eastAsia="Times New Roman" w:hAnsi="Century Gothic" w:cs="Calibri"/>
          <w:color w:val="444546"/>
          <w:sz w:val="22"/>
          <w:szCs w:val="22"/>
        </w:rPr>
        <w:t>BITAC, Inc. </w:t>
      </w:r>
      <w:r w:rsidRPr="004C499B">
        <w:rPr>
          <w:rFonts w:ascii="Century Gothic" w:eastAsia="Times New Roman" w:hAnsi="Century Gothic" w:cs="Calibri"/>
          <w:color w:val="444546"/>
          <w:sz w:val="22"/>
          <w:szCs w:val="22"/>
        </w:rPr>
        <w:br/>
        <w:t>Direct: (631)424-7755 x106 | Cell: (973) 617-6473 </w:t>
      </w:r>
      <w:r w:rsidRPr="004C499B">
        <w:rPr>
          <w:rFonts w:ascii="Century Gothic" w:eastAsia="Times New Roman" w:hAnsi="Century Gothic" w:cs="Calibri"/>
          <w:color w:val="444546"/>
          <w:sz w:val="22"/>
          <w:szCs w:val="22"/>
        </w:rPr>
        <w:br/>
      </w:r>
      <w:hyperlink r:id="rId4" w:history="1">
        <w:r w:rsidRPr="004C499B">
          <w:rPr>
            <w:rFonts w:ascii="Century Gothic" w:eastAsia="Times New Roman" w:hAnsi="Century Gothic" w:cs="Calibri"/>
            <w:color w:val="800080"/>
            <w:sz w:val="22"/>
            <w:szCs w:val="22"/>
            <w:u w:val="single"/>
          </w:rPr>
          <w:t>jviola@bitac.net</w:t>
        </w:r>
      </w:hyperlink>
      <w:bookmarkStart w:id="0" w:name="_GoBack"/>
      <w:bookmarkEnd w:id="0"/>
    </w:p>
    <w:sectPr w:rsidR="00B6066F" w:rsidSect="0004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9B"/>
    <w:rsid w:val="00044C30"/>
    <w:rsid w:val="004C499B"/>
    <w:rsid w:val="00B6066F"/>
    <w:rsid w:val="00C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75884"/>
  <w14:defaultImageDpi w14:val="32767"/>
  <w15:chartTrackingRefBased/>
  <w15:docId w15:val="{F89BAA5A-FC82-9C4E-8AE1-34642605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499B"/>
  </w:style>
  <w:style w:type="character" w:styleId="Strong">
    <w:name w:val="Strong"/>
    <w:basedOn w:val="DefaultParagraphFont"/>
    <w:uiPriority w:val="22"/>
    <w:qFormat/>
    <w:rsid w:val="004C49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4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viola@bita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Viola</dc:creator>
  <cp:keywords/>
  <dc:description/>
  <cp:lastModifiedBy>Mark Viola</cp:lastModifiedBy>
  <cp:revision>1</cp:revision>
  <dcterms:created xsi:type="dcterms:W3CDTF">2018-09-04T17:19:00Z</dcterms:created>
  <dcterms:modified xsi:type="dcterms:W3CDTF">2018-09-04T17:19:00Z</dcterms:modified>
</cp:coreProperties>
</file>